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58" w:type="dxa"/>
        <w:tblLook w:val="04A0"/>
      </w:tblPr>
      <w:tblGrid>
        <w:gridCol w:w="5380"/>
        <w:gridCol w:w="5378"/>
      </w:tblGrid>
      <w:tr w:rsidR="008D495F" w:rsidTr="0047330E">
        <w:trPr>
          <w:trHeight w:val="141"/>
        </w:trPr>
        <w:tc>
          <w:tcPr>
            <w:tcW w:w="5380" w:type="dxa"/>
            <w:tcBorders>
              <w:top w:val="nil"/>
              <w:left w:val="nil"/>
              <w:bottom w:val="nil"/>
              <w:right w:val="nil"/>
            </w:tcBorders>
          </w:tcPr>
          <w:p w:rsidR="008D495F" w:rsidRPr="005D0DEB" w:rsidRDefault="005D0DEB">
            <w:pPr>
              <w:spacing w:after="0" w:line="240" w:lineRule="auto"/>
              <w:rPr>
                <w:rFonts w:ascii="Arial Black" w:hAnsi="Arial Black"/>
                <w:smallCaps/>
                <w:sz w:val="52"/>
                <w:szCs w:val="52"/>
              </w:rPr>
            </w:pPr>
            <w:r w:rsidRPr="005D0DEB">
              <w:rPr>
                <w:rFonts w:ascii="Arial Black" w:hAnsi="Arial Black"/>
                <w:smallCaps/>
                <w:sz w:val="52"/>
                <w:szCs w:val="52"/>
              </w:rPr>
              <w:t>merlyn baby</w:t>
            </w:r>
          </w:p>
          <w:p w:rsidR="008D495F" w:rsidRPr="005D0DEB" w:rsidRDefault="005D0DEB">
            <w:pPr>
              <w:spacing w:after="0" w:line="240" w:lineRule="auto"/>
              <w:rPr>
                <w:rFonts w:ascii="Copperplate Gothic Bold" w:hAnsi="Copperplate Gothic Bold"/>
                <w:smallCaps/>
                <w:sz w:val="24"/>
                <w:szCs w:val="24"/>
              </w:rPr>
            </w:pPr>
            <w:r w:rsidRPr="005D0DEB">
              <w:rPr>
                <w:rFonts w:ascii="Copperplate Gothic Bold" w:hAnsi="Copperplate Gothic Bold"/>
                <w:smallCaps/>
                <w:sz w:val="24"/>
                <w:szCs w:val="24"/>
              </w:rPr>
              <w:t>psychologist/counselor</w:t>
            </w:r>
          </w:p>
          <w:p w:rsidR="008D495F" w:rsidRDefault="008D495F">
            <w:pPr>
              <w:spacing w:after="0" w:line="240" w:lineRule="auto"/>
              <w:rPr>
                <w:sz w:val="20"/>
                <w:szCs w:val="20"/>
              </w:rPr>
            </w:pPr>
          </w:p>
        </w:tc>
        <w:tc>
          <w:tcPr>
            <w:tcW w:w="5378" w:type="dxa"/>
            <w:tcBorders>
              <w:top w:val="nil"/>
              <w:left w:val="nil"/>
              <w:bottom w:val="nil"/>
              <w:right w:val="nil"/>
            </w:tcBorders>
          </w:tcPr>
          <w:p w:rsidR="008A58F7" w:rsidRDefault="008A58F7" w:rsidP="00B95EFB">
            <w:pPr>
              <w:jc w:val="right"/>
            </w:pPr>
          </w:p>
          <w:p w:rsidR="0047330E" w:rsidRPr="00B95EFB" w:rsidRDefault="005D0DEB" w:rsidP="00B95EFB">
            <w:pPr>
              <w:spacing w:after="0"/>
              <w:jc w:val="right"/>
              <w:rPr>
                <w:b/>
              </w:rPr>
            </w:pPr>
            <w:r>
              <w:rPr>
                <w:b/>
              </w:rPr>
              <w:t>Mobile : +91 9106094851 | +91 9495918464</w:t>
            </w:r>
          </w:p>
          <w:p w:rsidR="0047330E" w:rsidRDefault="005D0DEB" w:rsidP="00B95EFB">
            <w:pPr>
              <w:spacing w:after="0"/>
              <w:jc w:val="center"/>
            </w:pPr>
            <w:r>
              <w:rPr>
                <w:b/>
              </w:rPr>
              <w:t xml:space="preserve">            </w:t>
            </w:r>
            <w:r w:rsidR="0047330E" w:rsidRPr="00B95EFB">
              <w:rPr>
                <w:b/>
              </w:rPr>
              <w:t xml:space="preserve">Email    : </w:t>
            </w:r>
            <w:r>
              <w:rPr>
                <w:b/>
              </w:rPr>
              <w:t>merlinbaby03</w:t>
            </w:r>
            <w:r w:rsidR="0047330E" w:rsidRPr="00B95EFB">
              <w:rPr>
                <w:b/>
              </w:rPr>
              <w:t>@gmail.com</w:t>
            </w:r>
          </w:p>
          <w:p w:rsidR="00B95EFB" w:rsidRPr="00B95EFB" w:rsidRDefault="00B95EFB" w:rsidP="00B95EFB">
            <w:pPr>
              <w:spacing w:after="0"/>
              <w:rPr>
                <w:b/>
              </w:rPr>
            </w:pPr>
          </w:p>
        </w:tc>
      </w:tr>
    </w:tbl>
    <w:p w:rsidR="008D495F" w:rsidRDefault="008D495F"/>
    <w:tbl>
      <w:tblPr>
        <w:tblStyle w:val="TableGrid"/>
        <w:tblW w:w="10790" w:type="dxa"/>
        <w:tblCellMar>
          <w:left w:w="113" w:type="dxa"/>
        </w:tblCellMar>
        <w:tblLook w:val="04A0"/>
      </w:tblPr>
      <w:tblGrid>
        <w:gridCol w:w="10790"/>
      </w:tblGrid>
      <w:tr w:rsidR="008D495F">
        <w:tc>
          <w:tcPr>
            <w:tcW w:w="10790" w:type="dxa"/>
            <w:tcBorders>
              <w:left w:val="nil"/>
              <w:right w:val="nil"/>
            </w:tcBorders>
            <w:shd w:val="clear" w:color="auto" w:fill="auto"/>
          </w:tcPr>
          <w:p w:rsidR="008D495F" w:rsidRPr="00F23C5B" w:rsidRDefault="006C5254" w:rsidP="001760A7">
            <w:pPr>
              <w:spacing w:after="0" w:line="240" w:lineRule="auto"/>
              <w:jc w:val="both"/>
              <w:rPr>
                <w:b/>
                <w:sz w:val="24"/>
                <w:szCs w:val="24"/>
              </w:rPr>
            </w:pPr>
            <w:r w:rsidRPr="00F23C5B">
              <w:rPr>
                <w:b/>
                <w:sz w:val="24"/>
                <w:szCs w:val="24"/>
              </w:rPr>
              <w:t>Efficient professional with 3.5+ years of experience and a proven knowledge of behavior management, behavior modification and psychological counseling. Compassionate and dedicated to client education and effective administration of therapy. Strong organizational and interpersonal skills when working with diverse team of mental health professionals. Aiming to leverage my skills to successfully fill the Psychologist/Counselor at your company.</w:t>
            </w:r>
          </w:p>
        </w:tc>
      </w:tr>
    </w:tbl>
    <w:p w:rsidR="008D495F" w:rsidRDefault="008D495F"/>
    <w:p w:rsidR="008D495F" w:rsidRPr="008A58F7" w:rsidRDefault="008A58F7">
      <w:pPr>
        <w:pBdr>
          <w:bottom w:val="single" w:sz="4" w:space="1" w:color="00000A"/>
        </w:pBdr>
        <w:rPr>
          <w:b/>
          <w:sz w:val="28"/>
          <w:szCs w:val="28"/>
        </w:rPr>
      </w:pPr>
      <w:r w:rsidRPr="008A58F7">
        <w:rPr>
          <w:b/>
          <w:sz w:val="28"/>
          <w:szCs w:val="28"/>
        </w:rPr>
        <w:t>SKILL SET</w:t>
      </w:r>
    </w:p>
    <w:p w:rsidR="006C5254" w:rsidRPr="00F23C5B" w:rsidRDefault="006C5254"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Expertise in identifying  and treating various psychological conditions</w:t>
      </w:r>
    </w:p>
    <w:p w:rsidR="006C5254" w:rsidRPr="00F23C5B" w:rsidRDefault="006C5254"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Expertise in collecting patient information through interviews, observations, tests and surveys</w:t>
      </w:r>
    </w:p>
    <w:p w:rsidR="00AE089C" w:rsidRPr="00F23C5B" w:rsidRDefault="00F23C5B"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Knowledge of psychological theory and practice</w:t>
      </w:r>
    </w:p>
    <w:p w:rsidR="00F23C5B" w:rsidRPr="00F23C5B" w:rsidRDefault="00F23C5B"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Behavior observation</w:t>
      </w:r>
    </w:p>
    <w:p w:rsidR="00F23C5B" w:rsidRPr="00F23C5B" w:rsidRDefault="00F23C5B"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Data collection</w:t>
      </w:r>
    </w:p>
    <w:p w:rsidR="00F23C5B" w:rsidRPr="00F23C5B" w:rsidRDefault="00F23C5B"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Activity Planning</w:t>
      </w:r>
    </w:p>
    <w:p w:rsidR="00F23C5B" w:rsidRPr="00F23C5B" w:rsidRDefault="00F23C5B"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Analytical skills</w:t>
      </w:r>
    </w:p>
    <w:p w:rsidR="00F23C5B" w:rsidRPr="00F23C5B" w:rsidRDefault="00F23C5B"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Time management</w:t>
      </w:r>
    </w:p>
    <w:p w:rsidR="00F23C5B" w:rsidRPr="00F23C5B" w:rsidRDefault="00F23C5B"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Communication skills</w:t>
      </w:r>
    </w:p>
    <w:p w:rsidR="00F23C5B" w:rsidRPr="00F23C5B" w:rsidRDefault="00F23C5B"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Coaching</w:t>
      </w:r>
    </w:p>
    <w:p w:rsidR="00F23C5B" w:rsidRPr="00F23C5B" w:rsidRDefault="00F23C5B"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Empathy</w:t>
      </w:r>
    </w:p>
    <w:p w:rsidR="00F23C5B" w:rsidRPr="00F23C5B" w:rsidRDefault="00F23C5B" w:rsidP="006C5254">
      <w:pPr>
        <w:pStyle w:val="ListParagraph"/>
        <w:numPr>
          <w:ilvl w:val="0"/>
          <w:numId w:val="16"/>
        </w:numPr>
        <w:spacing w:after="0" w:line="240" w:lineRule="auto"/>
        <w:rPr>
          <w:rFonts w:eastAsia="Times New Roman" w:cstheme="minorHAnsi"/>
          <w:sz w:val="24"/>
          <w:szCs w:val="24"/>
          <w:lang w:eastAsia="en-IN"/>
        </w:rPr>
      </w:pPr>
      <w:r w:rsidRPr="00F23C5B">
        <w:rPr>
          <w:rFonts w:eastAsia="Times New Roman" w:cstheme="minorHAnsi"/>
          <w:sz w:val="24"/>
          <w:szCs w:val="24"/>
          <w:lang w:eastAsia="en-IN"/>
        </w:rPr>
        <w:t>Public speaking</w:t>
      </w:r>
    </w:p>
    <w:p w:rsidR="006C5254" w:rsidRPr="00092222" w:rsidRDefault="006C5254" w:rsidP="006C5254">
      <w:pPr>
        <w:spacing w:after="0" w:line="240" w:lineRule="auto"/>
        <w:rPr>
          <w:rFonts w:ascii="Times New Roman" w:eastAsia="Times New Roman" w:hAnsi="Times New Roman" w:cs="Times New Roman"/>
          <w:sz w:val="24"/>
          <w:szCs w:val="24"/>
          <w:lang w:eastAsia="en-IN"/>
        </w:rPr>
      </w:pPr>
    </w:p>
    <w:p w:rsidR="006E0790" w:rsidRPr="006E0790" w:rsidRDefault="00F23C5B">
      <w:pPr>
        <w:pBdr>
          <w:bottom w:val="single" w:sz="4" w:space="1" w:color="00000A"/>
        </w:pBdr>
        <w:rPr>
          <w:b/>
          <w:sz w:val="28"/>
          <w:szCs w:val="28"/>
        </w:rPr>
      </w:pPr>
      <w:r>
        <w:rPr>
          <w:b/>
          <w:sz w:val="28"/>
          <w:szCs w:val="28"/>
        </w:rPr>
        <w:t>EXPERIENCE PROFILE</w:t>
      </w:r>
    </w:p>
    <w:p w:rsidR="006E0790" w:rsidRDefault="006E0790" w:rsidP="006E0790">
      <w:pPr>
        <w:pStyle w:val="ListParagraph"/>
        <w:spacing w:after="120"/>
        <w:jc w:val="both"/>
      </w:pPr>
    </w:p>
    <w:tbl>
      <w:tblPr>
        <w:tblStyle w:val="TableGrid"/>
        <w:tblpPr w:leftFromText="180" w:rightFromText="180" w:vertAnchor="text" w:horzAnchor="margin" w:tblpY="-224"/>
        <w:tblW w:w="10790" w:type="dxa"/>
        <w:tblLook w:val="04A0"/>
      </w:tblPr>
      <w:tblGrid>
        <w:gridCol w:w="5396"/>
        <w:gridCol w:w="5394"/>
      </w:tblGrid>
      <w:tr w:rsidR="006E0790" w:rsidRPr="00F23C5B" w:rsidTr="00314A7E">
        <w:tc>
          <w:tcPr>
            <w:tcW w:w="5396" w:type="dxa"/>
            <w:tcBorders>
              <w:top w:val="nil"/>
              <w:left w:val="nil"/>
              <w:bottom w:val="nil"/>
              <w:right w:val="nil"/>
            </w:tcBorders>
            <w:shd w:val="clear" w:color="auto" w:fill="F2F2F2" w:themeFill="background1" w:themeFillShade="F2"/>
          </w:tcPr>
          <w:p w:rsidR="006E0790" w:rsidRPr="00F23C5B" w:rsidRDefault="00F23C5B" w:rsidP="00314A7E">
            <w:pPr>
              <w:spacing w:after="120" w:line="240" w:lineRule="auto"/>
              <w:rPr>
                <w:b/>
                <w:sz w:val="24"/>
                <w:szCs w:val="24"/>
              </w:rPr>
            </w:pPr>
            <w:r w:rsidRPr="00F23C5B">
              <w:rPr>
                <w:b/>
                <w:sz w:val="24"/>
                <w:szCs w:val="24"/>
              </w:rPr>
              <w:t xml:space="preserve">Kokilaben Dhirubhai Ambani Reliance Foundation School </w:t>
            </w:r>
            <w:r>
              <w:rPr>
                <w:b/>
                <w:sz w:val="24"/>
                <w:szCs w:val="24"/>
              </w:rPr>
              <w:t>|</w:t>
            </w:r>
            <w:r w:rsidRPr="00F23C5B">
              <w:rPr>
                <w:sz w:val="24"/>
                <w:szCs w:val="24"/>
              </w:rPr>
              <w:t>Location</w:t>
            </w:r>
            <w:r w:rsidR="006E0790" w:rsidRPr="00F23C5B">
              <w:rPr>
                <w:sz w:val="24"/>
                <w:szCs w:val="24"/>
              </w:rPr>
              <w:t xml:space="preserve"> : </w:t>
            </w:r>
            <w:r w:rsidRPr="00F23C5B">
              <w:rPr>
                <w:sz w:val="24"/>
                <w:szCs w:val="24"/>
              </w:rPr>
              <w:t>Gujarat|</w:t>
            </w:r>
          </w:p>
          <w:p w:rsidR="006E0790" w:rsidRPr="00F23C5B" w:rsidRDefault="006E0790" w:rsidP="00F23C5B">
            <w:pPr>
              <w:spacing w:after="120" w:line="240" w:lineRule="auto"/>
              <w:rPr>
                <w:sz w:val="24"/>
                <w:szCs w:val="24"/>
              </w:rPr>
            </w:pPr>
            <w:r w:rsidRPr="00F23C5B">
              <w:rPr>
                <w:b/>
                <w:sz w:val="24"/>
                <w:szCs w:val="24"/>
              </w:rPr>
              <w:t>Job Title</w:t>
            </w:r>
            <w:r w:rsidRPr="00F23C5B">
              <w:rPr>
                <w:sz w:val="24"/>
                <w:szCs w:val="24"/>
              </w:rPr>
              <w:t xml:space="preserve">:  </w:t>
            </w:r>
            <w:r w:rsidR="00F23C5B" w:rsidRPr="00F23C5B">
              <w:rPr>
                <w:sz w:val="24"/>
                <w:szCs w:val="24"/>
              </w:rPr>
              <w:t>Special Educator/Counselor</w:t>
            </w:r>
          </w:p>
        </w:tc>
        <w:tc>
          <w:tcPr>
            <w:tcW w:w="5394" w:type="dxa"/>
            <w:tcBorders>
              <w:top w:val="nil"/>
              <w:left w:val="nil"/>
              <w:bottom w:val="nil"/>
              <w:right w:val="nil"/>
            </w:tcBorders>
            <w:shd w:val="clear" w:color="auto" w:fill="F2F2F2" w:themeFill="background1" w:themeFillShade="F2"/>
          </w:tcPr>
          <w:p w:rsidR="006E0790" w:rsidRPr="00F23C5B" w:rsidRDefault="00F23C5B" w:rsidP="00314A7E">
            <w:pPr>
              <w:spacing w:after="120" w:line="240" w:lineRule="auto"/>
              <w:jc w:val="right"/>
              <w:rPr>
                <w:sz w:val="24"/>
                <w:szCs w:val="24"/>
              </w:rPr>
            </w:pPr>
            <w:r w:rsidRPr="00F23C5B">
              <w:rPr>
                <w:sz w:val="24"/>
                <w:szCs w:val="24"/>
              </w:rPr>
              <w:t xml:space="preserve"> June 2017</w:t>
            </w:r>
            <w:r w:rsidR="006E0790" w:rsidRPr="00F23C5B">
              <w:rPr>
                <w:sz w:val="24"/>
                <w:szCs w:val="24"/>
              </w:rPr>
              <w:t xml:space="preserve"> to Present</w:t>
            </w:r>
          </w:p>
        </w:tc>
      </w:tr>
    </w:tbl>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t>Identified psychological, emotional or behavioral issues using information obtained from evaluation techniques.</w:t>
      </w:r>
    </w:p>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t>Provided individual and group psychotherapy to all aged students with various emotional/ behavioral problems</w:t>
      </w:r>
    </w:p>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t>Developed and implemented counseling plan and conducted comprehensive psychological evaluations</w:t>
      </w:r>
    </w:p>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t>Evaluated clients' goals, as well as mental and practical conditions, to develop individualized courses of therapy.</w:t>
      </w:r>
    </w:p>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t>Conducted client observations by monitoring behavior and documented physical health, family history and medications in reports.</w:t>
      </w:r>
    </w:p>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t>Cooperated with other practitioners to conduct research, devise improvements and discuss treatment innovations.</w:t>
      </w:r>
    </w:p>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lastRenderedPageBreak/>
        <w:t>Monitored client's progress and worked closely with other professionals to increase the quality and efficiency of therapy</w:t>
      </w:r>
    </w:p>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t>Conducted workshops for students, teachers and parents regarding several mental health issues</w:t>
      </w:r>
    </w:p>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t>Provided parental counseling whenever required for the overall welfare of the students</w:t>
      </w:r>
    </w:p>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t>Provided academic and behavioral intervention for children with special needs</w:t>
      </w:r>
    </w:p>
    <w:p w:rsidR="00F23C5B" w:rsidRPr="00F23C5B" w:rsidRDefault="00F23C5B" w:rsidP="00F23C5B">
      <w:pPr>
        <w:numPr>
          <w:ilvl w:val="0"/>
          <w:numId w:val="17"/>
        </w:numPr>
        <w:shd w:val="clear" w:color="auto" w:fill="FFFFFF"/>
        <w:spacing w:after="86" w:line="240" w:lineRule="auto"/>
        <w:ind w:left="926"/>
        <w:rPr>
          <w:rFonts w:eastAsia="Times New Roman" w:cstheme="minorHAnsi"/>
          <w:sz w:val="24"/>
          <w:szCs w:val="24"/>
          <w:lang w:eastAsia="en-IN"/>
        </w:rPr>
      </w:pPr>
      <w:r w:rsidRPr="00F23C5B">
        <w:rPr>
          <w:rFonts w:eastAsia="Times New Roman" w:cstheme="minorHAnsi"/>
          <w:sz w:val="24"/>
          <w:szCs w:val="24"/>
          <w:lang w:eastAsia="en-IN"/>
        </w:rPr>
        <w:t>Documented intervention plans and counseling reports</w:t>
      </w:r>
    </w:p>
    <w:p w:rsidR="005566F6" w:rsidRPr="00F23C5B" w:rsidRDefault="005566F6" w:rsidP="00F23C5B">
      <w:pPr>
        <w:spacing w:after="120" w:line="240" w:lineRule="auto"/>
        <w:ind w:right="-754"/>
        <w:rPr>
          <w:rFonts w:ascii="Calibri" w:hAnsi="Calibri" w:cs="Calibri"/>
        </w:rPr>
      </w:pPr>
    </w:p>
    <w:p w:rsidR="005566F6" w:rsidRDefault="00F23C5B" w:rsidP="008A58F7">
      <w:pPr>
        <w:pBdr>
          <w:bottom w:val="single" w:sz="4" w:space="1" w:color="00000A"/>
        </w:pBdr>
        <w:spacing w:after="120"/>
        <w:rPr>
          <w:b/>
          <w:sz w:val="28"/>
          <w:szCs w:val="28"/>
        </w:rPr>
      </w:pPr>
      <w:r>
        <w:rPr>
          <w:b/>
          <w:sz w:val="28"/>
          <w:szCs w:val="28"/>
        </w:rPr>
        <w:t>EDUCATION</w:t>
      </w:r>
    </w:p>
    <w:p w:rsidR="00F23C5B" w:rsidRPr="00F23C5B" w:rsidRDefault="00F23C5B" w:rsidP="00F23C5B"/>
    <w:tbl>
      <w:tblPr>
        <w:tblpPr w:leftFromText="180" w:rightFromText="180" w:vertAnchor="page" w:horzAnchor="margin" w:tblpY="4216"/>
        <w:tblW w:w="10487" w:type="dxa"/>
        <w:tblLook w:val="04A0"/>
      </w:tblPr>
      <w:tblGrid>
        <w:gridCol w:w="2473"/>
        <w:gridCol w:w="2625"/>
        <w:gridCol w:w="2219"/>
        <w:gridCol w:w="1325"/>
        <w:gridCol w:w="1845"/>
      </w:tblGrid>
      <w:tr w:rsidR="00F23C5B" w:rsidRPr="00DA1FBC" w:rsidTr="00F23C5B">
        <w:trPr>
          <w:trHeight w:val="119"/>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C5B" w:rsidRPr="00DA1FBC" w:rsidRDefault="00F23C5B" w:rsidP="00F23C5B">
            <w:pPr>
              <w:spacing w:after="0" w:line="240" w:lineRule="auto"/>
              <w:jc w:val="center"/>
              <w:rPr>
                <w:rFonts w:ascii="Calibri" w:eastAsia="Times New Roman" w:hAnsi="Calibri" w:cs="Times New Roman"/>
                <w:b/>
                <w:bCs/>
                <w:color w:val="000000"/>
              </w:rPr>
            </w:pPr>
            <w:r w:rsidRPr="00DA1FBC">
              <w:rPr>
                <w:rFonts w:ascii="Calibri" w:eastAsia="Times New Roman" w:hAnsi="Calibri" w:cs="Times New Roman"/>
                <w:b/>
                <w:bCs/>
                <w:color w:val="000000"/>
              </w:rPr>
              <w:t>Qualification</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F23C5B" w:rsidRPr="00DA1FBC" w:rsidRDefault="00F23C5B" w:rsidP="00F23C5B">
            <w:pPr>
              <w:spacing w:after="0" w:line="240" w:lineRule="auto"/>
              <w:jc w:val="center"/>
              <w:rPr>
                <w:rFonts w:ascii="Calibri" w:eastAsia="Times New Roman" w:hAnsi="Calibri" w:cs="Times New Roman"/>
                <w:b/>
                <w:bCs/>
                <w:color w:val="000000"/>
              </w:rPr>
            </w:pPr>
            <w:r w:rsidRPr="00DA1FBC">
              <w:rPr>
                <w:rFonts w:ascii="Calibri" w:eastAsia="Times New Roman" w:hAnsi="Calibri" w:cs="Times New Roman"/>
                <w:b/>
                <w:bCs/>
                <w:color w:val="000000"/>
              </w:rPr>
              <w:t>Board/University</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F23C5B" w:rsidRPr="00DA1FBC" w:rsidRDefault="00F23C5B" w:rsidP="00F23C5B">
            <w:pPr>
              <w:spacing w:after="0" w:line="240" w:lineRule="auto"/>
              <w:jc w:val="center"/>
              <w:rPr>
                <w:rFonts w:ascii="Calibri" w:eastAsia="Times New Roman" w:hAnsi="Calibri" w:cs="Times New Roman"/>
                <w:b/>
                <w:bCs/>
                <w:color w:val="000000"/>
              </w:rPr>
            </w:pPr>
            <w:r w:rsidRPr="00DA1FBC">
              <w:rPr>
                <w:rFonts w:ascii="Calibri" w:eastAsia="Times New Roman" w:hAnsi="Calibri" w:cs="Times New Roman"/>
                <w:b/>
                <w:bCs/>
                <w:color w:val="000000"/>
              </w:rPr>
              <w:t>Name of Institution</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F23C5B" w:rsidRPr="00DA1FBC" w:rsidRDefault="00F23C5B" w:rsidP="00F23C5B">
            <w:pPr>
              <w:spacing w:after="0" w:line="240" w:lineRule="auto"/>
              <w:jc w:val="center"/>
              <w:rPr>
                <w:rFonts w:ascii="Calibri" w:eastAsia="Times New Roman" w:hAnsi="Calibri" w:cs="Times New Roman"/>
                <w:b/>
                <w:bCs/>
                <w:color w:val="000000"/>
              </w:rPr>
            </w:pPr>
            <w:r w:rsidRPr="00DA1FBC">
              <w:rPr>
                <w:rFonts w:ascii="Calibri" w:eastAsia="Times New Roman" w:hAnsi="Calibri" w:cs="Times New Roman"/>
                <w:b/>
                <w:bCs/>
                <w:color w:val="000000"/>
              </w:rPr>
              <w:t>Year</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23C5B" w:rsidRPr="00DA1FBC" w:rsidRDefault="00F23C5B" w:rsidP="00F23C5B">
            <w:pPr>
              <w:spacing w:after="0" w:line="240" w:lineRule="auto"/>
              <w:jc w:val="center"/>
              <w:rPr>
                <w:rFonts w:ascii="Calibri" w:eastAsia="Times New Roman" w:hAnsi="Calibri" w:cs="Times New Roman"/>
                <w:b/>
                <w:bCs/>
                <w:color w:val="000000"/>
              </w:rPr>
            </w:pPr>
            <w:r w:rsidRPr="00DA1FBC">
              <w:rPr>
                <w:rFonts w:ascii="Calibri" w:eastAsia="Times New Roman" w:hAnsi="Calibri" w:cs="Times New Roman"/>
                <w:b/>
                <w:bCs/>
                <w:color w:val="000000"/>
              </w:rPr>
              <w:t>Percentage/CGPA</w:t>
            </w:r>
          </w:p>
        </w:tc>
      </w:tr>
      <w:tr w:rsidR="001A4B2A" w:rsidRPr="00DA1FBC" w:rsidTr="00F23C5B">
        <w:trPr>
          <w:trHeight w:val="119"/>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B2A" w:rsidRDefault="001A4B2A" w:rsidP="00F23C5B">
            <w:pPr>
              <w:spacing w:after="0" w:line="240" w:lineRule="auto"/>
              <w:jc w:val="center"/>
              <w:rPr>
                <w:rFonts w:ascii="Calibri" w:eastAsia="Times New Roman" w:hAnsi="Calibri" w:cs="Times New Roman"/>
                <w:bCs/>
                <w:color w:val="000000"/>
              </w:rPr>
            </w:pPr>
          </w:p>
          <w:p w:rsidR="001A4B2A" w:rsidRDefault="001A4B2A" w:rsidP="00F23C5B">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MA Clinical Psychology</w:t>
            </w:r>
          </w:p>
          <w:p w:rsidR="001A4B2A" w:rsidRPr="001A4B2A" w:rsidRDefault="001A4B2A" w:rsidP="00F23C5B">
            <w:pPr>
              <w:spacing w:after="0" w:line="240" w:lineRule="auto"/>
              <w:jc w:val="center"/>
              <w:rPr>
                <w:rFonts w:ascii="Calibri" w:eastAsia="Times New Roman" w:hAnsi="Calibri" w:cs="Times New Roman"/>
                <w:bCs/>
                <w:color w:val="000000"/>
              </w:rPr>
            </w:pP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1A4B2A" w:rsidRPr="001A4B2A" w:rsidRDefault="001A4B2A" w:rsidP="00F23C5B">
            <w:pPr>
              <w:spacing w:after="0" w:line="240" w:lineRule="auto"/>
              <w:jc w:val="center"/>
              <w:rPr>
                <w:rFonts w:ascii="Calibri" w:eastAsia="Times New Roman" w:hAnsi="Calibri" w:cs="Times New Roman"/>
                <w:bCs/>
                <w:color w:val="000000"/>
              </w:rPr>
            </w:pPr>
            <w:r w:rsidRPr="001A4B2A">
              <w:rPr>
                <w:rFonts w:ascii="Calibri" w:eastAsia="Times New Roman" w:hAnsi="Calibri" w:cs="Times New Roman"/>
                <w:bCs/>
                <w:color w:val="000000"/>
              </w:rPr>
              <w:t>SNDT Women’s University, Mumbai</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1A4B2A" w:rsidRPr="00DA1FBC" w:rsidRDefault="001A4B2A" w:rsidP="00F23C5B">
            <w:pPr>
              <w:spacing w:after="0" w:line="240" w:lineRule="auto"/>
              <w:jc w:val="center"/>
              <w:rPr>
                <w:rFonts w:ascii="Calibri" w:eastAsia="Times New Roman" w:hAnsi="Calibri" w:cs="Times New Roman"/>
                <w:b/>
                <w:bCs/>
                <w:color w:val="000000"/>
              </w:rPr>
            </w:pPr>
            <w:r w:rsidRPr="001A4B2A">
              <w:rPr>
                <w:rFonts w:ascii="Calibri" w:eastAsia="Times New Roman" w:hAnsi="Calibri" w:cs="Times New Roman"/>
                <w:bCs/>
                <w:color w:val="000000"/>
              </w:rPr>
              <w:t>SNDT Women’s University, Mumbai</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1A4B2A" w:rsidRPr="001A4B2A" w:rsidRDefault="001A4B2A" w:rsidP="00F23C5B">
            <w:pPr>
              <w:spacing w:after="0" w:line="240" w:lineRule="auto"/>
              <w:jc w:val="center"/>
              <w:rPr>
                <w:rFonts w:ascii="Calibri" w:eastAsia="Times New Roman" w:hAnsi="Calibri" w:cs="Times New Roman"/>
                <w:bCs/>
                <w:color w:val="000000"/>
              </w:rPr>
            </w:pPr>
            <w:r w:rsidRPr="001A4B2A">
              <w:rPr>
                <w:rFonts w:ascii="Calibri" w:eastAsia="Times New Roman" w:hAnsi="Calibri" w:cs="Times New Roman"/>
                <w:bCs/>
                <w:color w:val="000000"/>
              </w:rPr>
              <w:t>2015-2017</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1A4B2A" w:rsidRPr="003A05E9" w:rsidRDefault="003A05E9" w:rsidP="00F23C5B">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61.15 %</w:t>
            </w:r>
          </w:p>
        </w:tc>
      </w:tr>
      <w:tr w:rsidR="00F23C5B" w:rsidRPr="00DA1FBC" w:rsidTr="00F23C5B">
        <w:trPr>
          <w:trHeight w:val="357"/>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F23C5B" w:rsidRPr="00DA1FBC" w:rsidRDefault="00F23C5B" w:rsidP="00F23C5B">
            <w:pPr>
              <w:spacing w:after="0" w:line="240" w:lineRule="auto"/>
              <w:jc w:val="center"/>
              <w:rPr>
                <w:rFonts w:ascii="Calibri" w:eastAsia="Times New Roman" w:hAnsi="Calibri" w:cs="Times New Roman"/>
                <w:color w:val="000000"/>
              </w:rPr>
            </w:pPr>
            <w:proofErr w:type="spellStart"/>
            <w:r>
              <w:rPr>
                <w:rFonts w:ascii="Calibri" w:eastAsia="Times New Roman" w:hAnsi="Calibri" w:cs="Calibri"/>
                <w:color w:val="000000"/>
                <w:lang w:val="en-IN"/>
              </w:rPr>
              <w:t>Bsc</w:t>
            </w:r>
            <w:proofErr w:type="spellEnd"/>
            <w:r>
              <w:rPr>
                <w:rFonts w:ascii="Calibri" w:eastAsia="Times New Roman" w:hAnsi="Calibri" w:cs="Calibri"/>
                <w:color w:val="000000"/>
                <w:lang w:val="en-IN"/>
              </w:rPr>
              <w:t xml:space="preserve"> Psychology</w:t>
            </w:r>
          </w:p>
        </w:tc>
        <w:tc>
          <w:tcPr>
            <w:tcW w:w="2625" w:type="dxa"/>
            <w:tcBorders>
              <w:top w:val="nil"/>
              <w:left w:val="nil"/>
              <w:bottom w:val="single" w:sz="4" w:space="0" w:color="auto"/>
              <w:right w:val="single" w:sz="4" w:space="0" w:color="auto"/>
            </w:tcBorders>
            <w:shd w:val="clear" w:color="auto" w:fill="auto"/>
            <w:noWrap/>
            <w:vAlign w:val="center"/>
            <w:hideMark/>
          </w:tcPr>
          <w:p w:rsidR="00F23C5B" w:rsidRPr="00DA1FBC" w:rsidRDefault="00F23C5B" w:rsidP="00F23C5B">
            <w:pPr>
              <w:spacing w:after="0" w:line="240" w:lineRule="auto"/>
              <w:jc w:val="center"/>
              <w:rPr>
                <w:rFonts w:ascii="Calibri" w:eastAsia="Times New Roman" w:hAnsi="Calibri" w:cs="Times New Roman"/>
                <w:color w:val="000000"/>
              </w:rPr>
            </w:pPr>
            <w:r>
              <w:rPr>
                <w:rFonts w:ascii="Calibri" w:eastAsia="Times New Roman" w:hAnsi="Calibri" w:cs="Calibri"/>
                <w:color w:val="000000"/>
                <w:lang w:val="en-IN"/>
              </w:rPr>
              <w:t>University of Calicut, Kerala</w:t>
            </w:r>
          </w:p>
        </w:tc>
        <w:tc>
          <w:tcPr>
            <w:tcW w:w="2219" w:type="dxa"/>
            <w:tcBorders>
              <w:top w:val="nil"/>
              <w:left w:val="nil"/>
              <w:bottom w:val="single" w:sz="4" w:space="0" w:color="auto"/>
              <w:right w:val="single" w:sz="4" w:space="0" w:color="auto"/>
            </w:tcBorders>
            <w:shd w:val="clear" w:color="auto" w:fill="auto"/>
            <w:vAlign w:val="bottom"/>
            <w:hideMark/>
          </w:tcPr>
          <w:p w:rsidR="00F23C5B" w:rsidRPr="00DA1FBC" w:rsidRDefault="00F23C5B" w:rsidP="00F23C5B">
            <w:pPr>
              <w:spacing w:after="0" w:line="240" w:lineRule="auto"/>
              <w:jc w:val="center"/>
              <w:rPr>
                <w:rFonts w:ascii="Calibri" w:eastAsia="Times New Roman" w:hAnsi="Calibri" w:cs="Times New Roman"/>
                <w:color w:val="000000"/>
              </w:rPr>
            </w:pPr>
            <w:r>
              <w:rPr>
                <w:rFonts w:ascii="Calibri" w:eastAsia="Times New Roman" w:hAnsi="Calibri" w:cs="Calibri"/>
                <w:color w:val="000000"/>
                <w:lang w:val="en-IN"/>
              </w:rPr>
              <w:t>Little Flower Institute of Social Sciences and Health</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F23C5B" w:rsidRPr="00DA1FBC" w:rsidRDefault="00F23C5B" w:rsidP="00F23C5B">
            <w:pPr>
              <w:spacing w:after="0" w:line="240" w:lineRule="auto"/>
              <w:jc w:val="center"/>
              <w:rPr>
                <w:rFonts w:ascii="Calibri" w:eastAsia="Times New Roman" w:hAnsi="Calibri" w:cs="Times New Roman"/>
                <w:color w:val="000000"/>
              </w:rPr>
            </w:pPr>
            <w:r>
              <w:rPr>
                <w:rFonts w:ascii="Calibri" w:eastAsia="Times New Roman" w:hAnsi="Calibri" w:cs="Calibri"/>
                <w:color w:val="000000"/>
                <w:lang w:val="en-IN"/>
              </w:rPr>
              <w:t>2013</w:t>
            </w:r>
            <w:r w:rsidRPr="00DA1FBC">
              <w:rPr>
                <w:rFonts w:ascii="Calibri" w:eastAsia="Times New Roman" w:hAnsi="Calibri" w:cs="Calibri"/>
                <w:color w:val="000000"/>
                <w:lang w:val="en-IN"/>
              </w:rPr>
              <w:t xml:space="preserve"> – 201</w:t>
            </w:r>
            <w:r>
              <w:rPr>
                <w:rFonts w:ascii="Calibri" w:eastAsia="Times New Roman" w:hAnsi="Calibri" w:cs="Calibri"/>
                <w:color w:val="000000"/>
                <w:lang w:val="en-IN"/>
              </w:rPr>
              <w:t>5</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23C5B" w:rsidRPr="00DA1FBC" w:rsidRDefault="003A05E9" w:rsidP="00F23C5B">
            <w:pPr>
              <w:spacing w:after="0" w:line="240" w:lineRule="auto"/>
              <w:jc w:val="center"/>
              <w:rPr>
                <w:rFonts w:ascii="Calibri" w:eastAsia="Times New Roman" w:hAnsi="Calibri" w:cs="Times New Roman"/>
                <w:color w:val="000000"/>
              </w:rPr>
            </w:pPr>
            <w:r w:rsidRPr="003A05E9">
              <w:rPr>
                <w:rFonts w:ascii="Calibri" w:eastAsia="Times New Roman" w:hAnsi="Calibri" w:cs="Times New Roman"/>
                <w:bCs/>
                <w:color w:val="000000"/>
              </w:rPr>
              <w:t>3.41/4</w:t>
            </w:r>
          </w:p>
        </w:tc>
      </w:tr>
      <w:tr w:rsidR="00F23C5B" w:rsidRPr="00DA1FBC" w:rsidTr="00F23C5B">
        <w:trPr>
          <w:trHeight w:val="119"/>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F23C5B" w:rsidRPr="00DA1FBC" w:rsidRDefault="00F23C5B" w:rsidP="001A4B2A">
            <w:pPr>
              <w:spacing w:after="0" w:line="240" w:lineRule="auto"/>
              <w:jc w:val="center"/>
              <w:rPr>
                <w:rFonts w:ascii="Calibri" w:eastAsia="Times New Roman" w:hAnsi="Calibri" w:cs="Times New Roman"/>
                <w:color w:val="000000"/>
              </w:rPr>
            </w:pPr>
            <w:r w:rsidRPr="00DA1FBC">
              <w:rPr>
                <w:rFonts w:ascii="Calibri" w:eastAsia="Times New Roman" w:hAnsi="Calibri" w:cs="Calibri"/>
                <w:color w:val="000000"/>
                <w:lang w:val="en-IN"/>
              </w:rPr>
              <w:t>Higher Secondary</w:t>
            </w:r>
            <w:r w:rsidRPr="00DA1FBC">
              <w:rPr>
                <w:rFonts w:ascii="Calibri" w:eastAsia="Times New Roman" w:hAnsi="Calibri" w:cs="Calibri"/>
                <w:color w:val="000000"/>
                <w:lang w:val="en-IN"/>
              </w:rPr>
              <w:br/>
              <w:t>E</w:t>
            </w:r>
            <w:r w:rsidR="001A4B2A">
              <w:rPr>
                <w:rFonts w:ascii="Calibri" w:eastAsia="Times New Roman" w:hAnsi="Calibri" w:cs="Calibri"/>
                <w:color w:val="000000"/>
                <w:lang w:val="en-IN"/>
              </w:rPr>
              <w:t>ducation</w:t>
            </w:r>
          </w:p>
        </w:tc>
        <w:tc>
          <w:tcPr>
            <w:tcW w:w="2625" w:type="dxa"/>
            <w:tcBorders>
              <w:top w:val="nil"/>
              <w:left w:val="nil"/>
              <w:bottom w:val="single" w:sz="4" w:space="0" w:color="auto"/>
              <w:right w:val="single" w:sz="4" w:space="0" w:color="auto"/>
            </w:tcBorders>
            <w:shd w:val="clear" w:color="auto" w:fill="auto"/>
            <w:noWrap/>
            <w:vAlign w:val="center"/>
            <w:hideMark/>
          </w:tcPr>
          <w:p w:rsidR="00F23C5B" w:rsidRPr="00DA1FBC" w:rsidRDefault="00F23C5B" w:rsidP="001A4B2A">
            <w:pPr>
              <w:spacing w:after="0" w:line="240" w:lineRule="auto"/>
              <w:jc w:val="center"/>
              <w:rPr>
                <w:rFonts w:ascii="Calibri" w:eastAsia="Times New Roman" w:hAnsi="Calibri" w:cs="Times New Roman"/>
                <w:color w:val="000000"/>
              </w:rPr>
            </w:pPr>
            <w:r w:rsidRPr="00DA1FBC">
              <w:rPr>
                <w:rFonts w:ascii="Calibri" w:eastAsia="Times New Roman" w:hAnsi="Calibri" w:cs="Calibri"/>
                <w:color w:val="000000"/>
                <w:lang w:val="en-IN"/>
              </w:rPr>
              <w:t>Govt. of Kerala</w:t>
            </w:r>
            <w:r w:rsidRPr="00DA1FBC">
              <w:rPr>
                <w:rFonts w:ascii="Calibri" w:eastAsia="Times New Roman" w:hAnsi="Calibri" w:cs="Calibri"/>
                <w:color w:val="000000"/>
                <w:lang w:val="en-IN"/>
              </w:rPr>
              <w:br/>
            </w:r>
            <w:r w:rsidR="001A4B2A">
              <w:rPr>
                <w:rFonts w:ascii="Calibri" w:eastAsia="Times New Roman" w:hAnsi="Calibri" w:cs="Calibri"/>
                <w:color w:val="000000"/>
                <w:lang w:val="en-IN"/>
              </w:rPr>
              <w:t>State</w:t>
            </w:r>
            <w:r w:rsidRPr="00DA1FBC">
              <w:rPr>
                <w:rFonts w:ascii="Calibri" w:eastAsia="Times New Roman" w:hAnsi="Calibri" w:cs="Calibri"/>
                <w:color w:val="000000"/>
                <w:lang w:val="en-IN"/>
              </w:rPr>
              <w:t xml:space="preserve"> Board</w:t>
            </w:r>
          </w:p>
        </w:tc>
        <w:tc>
          <w:tcPr>
            <w:tcW w:w="2219" w:type="dxa"/>
            <w:tcBorders>
              <w:top w:val="nil"/>
              <w:left w:val="nil"/>
              <w:bottom w:val="single" w:sz="4" w:space="0" w:color="auto"/>
              <w:right w:val="single" w:sz="4" w:space="0" w:color="auto"/>
            </w:tcBorders>
            <w:shd w:val="clear" w:color="auto" w:fill="auto"/>
            <w:noWrap/>
            <w:vAlign w:val="center"/>
            <w:hideMark/>
          </w:tcPr>
          <w:p w:rsidR="00F23C5B" w:rsidRPr="00DA1FBC" w:rsidRDefault="001A4B2A" w:rsidP="00F23C5B">
            <w:pPr>
              <w:spacing w:after="0" w:line="240" w:lineRule="auto"/>
              <w:jc w:val="center"/>
              <w:rPr>
                <w:rFonts w:ascii="Calibri" w:eastAsia="Times New Roman" w:hAnsi="Calibri" w:cs="Times New Roman"/>
                <w:color w:val="000000"/>
              </w:rPr>
            </w:pPr>
            <w:r>
              <w:rPr>
                <w:rFonts w:ascii="Calibri" w:eastAsia="Times New Roman" w:hAnsi="Calibri" w:cs="Calibri"/>
                <w:color w:val="000000"/>
                <w:lang w:val="en-IN"/>
              </w:rPr>
              <w:t>Presentation Higher Secondary School</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F23C5B" w:rsidRPr="00DA1FBC" w:rsidRDefault="001A4B2A" w:rsidP="00F23C5B">
            <w:pPr>
              <w:spacing w:after="0" w:line="240" w:lineRule="auto"/>
              <w:jc w:val="center"/>
              <w:rPr>
                <w:rFonts w:ascii="Calibri" w:eastAsia="Times New Roman" w:hAnsi="Calibri" w:cs="Times New Roman"/>
                <w:color w:val="000000"/>
              </w:rPr>
            </w:pPr>
            <w:r>
              <w:rPr>
                <w:rFonts w:ascii="Calibri" w:eastAsia="Times New Roman" w:hAnsi="Calibri" w:cs="Calibri"/>
                <w:color w:val="000000"/>
                <w:lang w:val="en-IN"/>
              </w:rPr>
              <w:t>2011</w:t>
            </w:r>
            <w:r w:rsidR="00F23C5B" w:rsidRPr="00DA1FBC">
              <w:rPr>
                <w:rFonts w:ascii="Calibri" w:eastAsia="Times New Roman" w:hAnsi="Calibri" w:cs="Calibri"/>
                <w:color w:val="000000"/>
                <w:lang w:val="en-IN"/>
              </w:rPr>
              <w:t xml:space="preserve"> – 201</w:t>
            </w:r>
            <w:r>
              <w:rPr>
                <w:rFonts w:ascii="Calibri" w:eastAsia="Times New Roman" w:hAnsi="Calibri" w:cs="Calibri"/>
                <w:color w:val="000000"/>
                <w:lang w:val="en-IN"/>
              </w:rPr>
              <w:t>2</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23C5B" w:rsidRPr="00DA1FBC" w:rsidRDefault="001A4B2A" w:rsidP="00F23C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lang w:val="en-IN"/>
              </w:rPr>
              <w:t>85</w:t>
            </w:r>
            <w:r w:rsidR="00F23C5B" w:rsidRPr="00DA1FBC">
              <w:rPr>
                <w:rFonts w:ascii="Calibri" w:eastAsia="Times New Roman" w:hAnsi="Calibri" w:cs="Times New Roman"/>
                <w:color w:val="000000"/>
                <w:lang w:val="en-IN"/>
              </w:rPr>
              <w:t>%</w:t>
            </w:r>
          </w:p>
        </w:tc>
      </w:tr>
      <w:tr w:rsidR="00F23C5B" w:rsidRPr="00DA1FBC" w:rsidTr="00F23C5B">
        <w:trPr>
          <w:trHeight w:val="119"/>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F23C5B" w:rsidRPr="00DA1FBC" w:rsidRDefault="001A4B2A" w:rsidP="00F23C5B">
            <w:pPr>
              <w:spacing w:after="0" w:line="240" w:lineRule="auto"/>
              <w:jc w:val="center"/>
              <w:rPr>
                <w:rFonts w:ascii="Calibri" w:eastAsia="Times New Roman" w:hAnsi="Calibri" w:cs="Times New Roman"/>
                <w:color w:val="000000"/>
              </w:rPr>
            </w:pPr>
            <w:r>
              <w:rPr>
                <w:rFonts w:ascii="Calibri" w:eastAsia="Times New Roman" w:hAnsi="Calibri" w:cs="Calibri"/>
                <w:color w:val="000000"/>
                <w:lang w:val="en-IN"/>
              </w:rPr>
              <w:t>High School Education</w:t>
            </w:r>
          </w:p>
        </w:tc>
        <w:tc>
          <w:tcPr>
            <w:tcW w:w="2625" w:type="dxa"/>
            <w:tcBorders>
              <w:top w:val="nil"/>
              <w:left w:val="nil"/>
              <w:bottom w:val="single" w:sz="4" w:space="0" w:color="auto"/>
              <w:right w:val="single" w:sz="4" w:space="0" w:color="auto"/>
            </w:tcBorders>
            <w:shd w:val="clear" w:color="auto" w:fill="auto"/>
            <w:noWrap/>
            <w:vAlign w:val="center"/>
            <w:hideMark/>
          </w:tcPr>
          <w:p w:rsidR="00F23C5B" w:rsidRPr="00DA1FBC" w:rsidRDefault="001A4B2A" w:rsidP="00F23C5B">
            <w:pPr>
              <w:spacing w:after="0" w:line="240" w:lineRule="auto"/>
              <w:jc w:val="center"/>
              <w:rPr>
                <w:rFonts w:ascii="Calibri" w:eastAsia="Times New Roman" w:hAnsi="Calibri" w:cs="Times New Roman"/>
                <w:color w:val="000000"/>
              </w:rPr>
            </w:pPr>
            <w:r>
              <w:rPr>
                <w:rFonts w:ascii="Calibri" w:eastAsia="Times New Roman" w:hAnsi="Calibri" w:cs="Calibri"/>
                <w:color w:val="000000"/>
                <w:lang w:val="en-IN"/>
              </w:rPr>
              <w:t>ICSE</w:t>
            </w:r>
            <w:r w:rsidR="00F23C5B" w:rsidRPr="00DA1FBC">
              <w:rPr>
                <w:rFonts w:ascii="Calibri" w:eastAsia="Times New Roman" w:hAnsi="Calibri" w:cs="Calibri"/>
                <w:color w:val="000000"/>
                <w:lang w:val="en-IN"/>
              </w:rPr>
              <w:br/>
              <w:t>Education Board</w:t>
            </w:r>
          </w:p>
        </w:tc>
        <w:tc>
          <w:tcPr>
            <w:tcW w:w="2219" w:type="dxa"/>
            <w:tcBorders>
              <w:top w:val="nil"/>
              <w:left w:val="nil"/>
              <w:bottom w:val="single" w:sz="4" w:space="0" w:color="auto"/>
              <w:right w:val="single" w:sz="4" w:space="0" w:color="auto"/>
            </w:tcBorders>
            <w:shd w:val="clear" w:color="auto" w:fill="auto"/>
            <w:noWrap/>
            <w:vAlign w:val="center"/>
            <w:hideMark/>
          </w:tcPr>
          <w:p w:rsidR="00F23C5B" w:rsidRPr="00DA1FBC" w:rsidRDefault="001A4B2A" w:rsidP="00F23C5B">
            <w:pPr>
              <w:spacing w:after="0" w:line="240" w:lineRule="auto"/>
              <w:jc w:val="center"/>
              <w:rPr>
                <w:rFonts w:ascii="Calibri" w:eastAsia="Times New Roman" w:hAnsi="Calibri" w:cs="Times New Roman"/>
                <w:color w:val="000000"/>
              </w:rPr>
            </w:pPr>
            <w:r>
              <w:rPr>
                <w:rFonts w:ascii="Calibri" w:eastAsia="Times New Roman" w:hAnsi="Calibri" w:cs="Calibri"/>
                <w:color w:val="000000"/>
                <w:lang w:val="en-IN"/>
              </w:rPr>
              <w:t>St. Mary’s English Medium School</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F23C5B" w:rsidRPr="00DA1FBC" w:rsidRDefault="00F23C5B" w:rsidP="00F23C5B">
            <w:pPr>
              <w:spacing w:after="0" w:line="240" w:lineRule="auto"/>
              <w:jc w:val="center"/>
              <w:rPr>
                <w:rFonts w:ascii="Calibri" w:eastAsia="Times New Roman" w:hAnsi="Calibri" w:cs="Times New Roman"/>
                <w:color w:val="000000"/>
              </w:rPr>
            </w:pPr>
            <w:r w:rsidRPr="00DA1FBC">
              <w:rPr>
                <w:rFonts w:ascii="Calibri" w:eastAsia="Times New Roman" w:hAnsi="Calibri" w:cs="Calibri"/>
                <w:color w:val="000000"/>
                <w:lang w:val="en-IN"/>
              </w:rPr>
              <w:t>20</w:t>
            </w:r>
            <w:r w:rsidR="001A4B2A">
              <w:rPr>
                <w:rFonts w:ascii="Calibri" w:eastAsia="Times New Roman" w:hAnsi="Calibri" w:cs="Calibri"/>
                <w:color w:val="000000"/>
                <w:lang w:val="en-IN"/>
              </w:rPr>
              <w:t>10</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23C5B" w:rsidRPr="00DA1FBC" w:rsidRDefault="001A4B2A" w:rsidP="00F23C5B">
            <w:pPr>
              <w:spacing w:after="0" w:line="240" w:lineRule="auto"/>
              <w:jc w:val="center"/>
              <w:rPr>
                <w:rFonts w:ascii="Calibri" w:eastAsia="Times New Roman" w:hAnsi="Calibri" w:cs="Times New Roman"/>
                <w:color w:val="000000"/>
              </w:rPr>
            </w:pPr>
            <w:r>
              <w:rPr>
                <w:rFonts w:ascii="Calibri" w:eastAsia="Times New Roman" w:hAnsi="Calibri" w:cs="Calibri"/>
                <w:color w:val="000000"/>
                <w:lang w:val="en-IN"/>
              </w:rPr>
              <w:t>73%</w:t>
            </w:r>
          </w:p>
        </w:tc>
      </w:tr>
    </w:tbl>
    <w:p w:rsidR="001A4B2A" w:rsidRDefault="001A4B2A" w:rsidP="001A4B2A">
      <w:pPr>
        <w:pBdr>
          <w:bottom w:val="single" w:sz="4" w:space="1" w:color="00000A"/>
        </w:pBdr>
        <w:spacing w:after="120"/>
        <w:rPr>
          <w:b/>
          <w:sz w:val="28"/>
          <w:szCs w:val="28"/>
        </w:rPr>
      </w:pPr>
      <w:r>
        <w:rPr>
          <w:b/>
          <w:sz w:val="28"/>
          <w:szCs w:val="28"/>
        </w:rPr>
        <w:t>CERTIFICATIONS</w:t>
      </w:r>
    </w:p>
    <w:p w:rsidR="001A4B2A" w:rsidRPr="00A96878" w:rsidRDefault="00A96878" w:rsidP="00184DDB">
      <w:pPr>
        <w:pStyle w:val="ListParagraph"/>
        <w:numPr>
          <w:ilvl w:val="0"/>
          <w:numId w:val="18"/>
        </w:numPr>
        <w:rPr>
          <w:b/>
          <w:sz w:val="24"/>
          <w:szCs w:val="24"/>
        </w:rPr>
      </w:pPr>
      <w:r w:rsidRPr="00A96878">
        <w:rPr>
          <w:sz w:val="24"/>
          <w:szCs w:val="24"/>
        </w:rPr>
        <w:t xml:space="preserve">Licensed </w:t>
      </w:r>
      <w:r>
        <w:rPr>
          <w:sz w:val="24"/>
          <w:szCs w:val="24"/>
        </w:rPr>
        <w:t>Positive Psychology Coach and Life Coach- International Coach Federation</w:t>
      </w:r>
    </w:p>
    <w:p w:rsidR="00A96878" w:rsidRPr="00A96878" w:rsidRDefault="00A96878" w:rsidP="00184DDB">
      <w:pPr>
        <w:pStyle w:val="ListParagraph"/>
        <w:numPr>
          <w:ilvl w:val="0"/>
          <w:numId w:val="18"/>
        </w:numPr>
        <w:rPr>
          <w:b/>
          <w:sz w:val="24"/>
          <w:szCs w:val="24"/>
        </w:rPr>
      </w:pPr>
      <w:r>
        <w:rPr>
          <w:sz w:val="24"/>
          <w:szCs w:val="24"/>
        </w:rPr>
        <w:t>Professional Life Coach Certification and Guide, Udemy</w:t>
      </w:r>
    </w:p>
    <w:p w:rsidR="00A96878" w:rsidRPr="00A96878" w:rsidRDefault="00A96878" w:rsidP="00184DDB">
      <w:pPr>
        <w:pStyle w:val="ListParagraph"/>
        <w:numPr>
          <w:ilvl w:val="0"/>
          <w:numId w:val="18"/>
        </w:numPr>
        <w:rPr>
          <w:b/>
          <w:sz w:val="24"/>
          <w:szCs w:val="24"/>
        </w:rPr>
      </w:pPr>
      <w:r>
        <w:rPr>
          <w:sz w:val="24"/>
          <w:szCs w:val="24"/>
        </w:rPr>
        <w:t>Cognitive Behavioral Therapy (CBT) Practitioner Certificate, Udemy</w:t>
      </w:r>
    </w:p>
    <w:p w:rsidR="00F23C5B" w:rsidRPr="00A96878" w:rsidRDefault="00A96878" w:rsidP="00A96878">
      <w:pPr>
        <w:pStyle w:val="ListParagraph"/>
        <w:numPr>
          <w:ilvl w:val="0"/>
          <w:numId w:val="18"/>
        </w:numPr>
        <w:rPr>
          <w:b/>
          <w:sz w:val="24"/>
          <w:szCs w:val="24"/>
        </w:rPr>
      </w:pPr>
      <w:r>
        <w:rPr>
          <w:sz w:val="24"/>
          <w:szCs w:val="24"/>
        </w:rPr>
        <w:t>Positive Psychology and Mental Health, The University of Sydney, Coursera</w:t>
      </w:r>
    </w:p>
    <w:p w:rsidR="00A96878" w:rsidRPr="00A96878" w:rsidRDefault="00A96878" w:rsidP="00A96878">
      <w:pPr>
        <w:pStyle w:val="ListParagraph"/>
        <w:rPr>
          <w:b/>
          <w:sz w:val="24"/>
          <w:szCs w:val="24"/>
        </w:rPr>
      </w:pPr>
    </w:p>
    <w:p w:rsidR="00F23C5B" w:rsidRDefault="00F23C5B" w:rsidP="00F23C5B">
      <w:pPr>
        <w:pBdr>
          <w:bottom w:val="single" w:sz="4" w:space="1" w:color="00000A"/>
        </w:pBdr>
        <w:spacing w:after="0"/>
      </w:pPr>
      <w:r>
        <w:rPr>
          <w:b/>
          <w:sz w:val="28"/>
          <w:szCs w:val="28"/>
        </w:rPr>
        <w:t>PERSONAL DETAILS</w:t>
      </w:r>
    </w:p>
    <w:p w:rsidR="00A96878" w:rsidRDefault="00A96878" w:rsidP="00A96878">
      <w:pPr>
        <w:pStyle w:val="ListParagraph"/>
        <w:spacing w:after="120" w:line="240" w:lineRule="auto"/>
        <w:ind w:right="-754"/>
        <w:rPr>
          <w:rFonts w:cs="Calibri"/>
        </w:rPr>
      </w:pPr>
    </w:p>
    <w:p w:rsidR="00F23C5B" w:rsidRPr="00A96878" w:rsidRDefault="00A96878" w:rsidP="00F23C5B">
      <w:pPr>
        <w:pStyle w:val="ListParagraph"/>
        <w:numPr>
          <w:ilvl w:val="0"/>
          <w:numId w:val="12"/>
        </w:numPr>
        <w:spacing w:after="120" w:line="240" w:lineRule="auto"/>
        <w:ind w:right="-754"/>
        <w:rPr>
          <w:rFonts w:cs="Calibri"/>
          <w:sz w:val="24"/>
          <w:szCs w:val="24"/>
        </w:rPr>
      </w:pPr>
      <w:r w:rsidRPr="00A96878">
        <w:rPr>
          <w:rFonts w:cs="Calibri"/>
          <w:sz w:val="24"/>
          <w:szCs w:val="24"/>
        </w:rPr>
        <w:t>Date Of Birth</w:t>
      </w:r>
      <w:r w:rsidRPr="00A96878">
        <w:rPr>
          <w:rFonts w:cs="Calibri"/>
          <w:sz w:val="24"/>
          <w:szCs w:val="24"/>
        </w:rPr>
        <w:tab/>
      </w:r>
      <w:r w:rsidRPr="00A96878">
        <w:rPr>
          <w:rFonts w:cs="Calibri"/>
          <w:sz w:val="24"/>
          <w:szCs w:val="24"/>
        </w:rPr>
        <w:tab/>
        <w:t>: 03-05-1994</w:t>
      </w:r>
    </w:p>
    <w:p w:rsidR="00F23C5B" w:rsidRPr="00A96878" w:rsidRDefault="00A96878" w:rsidP="00F23C5B">
      <w:pPr>
        <w:pStyle w:val="ListParagraph"/>
        <w:numPr>
          <w:ilvl w:val="0"/>
          <w:numId w:val="12"/>
        </w:numPr>
        <w:spacing w:after="120" w:line="240" w:lineRule="auto"/>
        <w:ind w:right="-754"/>
        <w:rPr>
          <w:rFonts w:cs="Calibri"/>
          <w:sz w:val="24"/>
          <w:szCs w:val="24"/>
        </w:rPr>
      </w:pPr>
      <w:r w:rsidRPr="00A96878">
        <w:rPr>
          <w:rFonts w:cs="Calibri"/>
          <w:sz w:val="24"/>
          <w:szCs w:val="24"/>
        </w:rPr>
        <w:t>Sex</w:t>
      </w:r>
      <w:r w:rsidRPr="00A96878">
        <w:rPr>
          <w:rFonts w:cs="Calibri"/>
          <w:sz w:val="24"/>
          <w:szCs w:val="24"/>
        </w:rPr>
        <w:tab/>
      </w:r>
      <w:r w:rsidRPr="00A96878">
        <w:rPr>
          <w:rFonts w:cs="Calibri"/>
          <w:sz w:val="24"/>
          <w:szCs w:val="24"/>
        </w:rPr>
        <w:tab/>
      </w:r>
      <w:r w:rsidRPr="00A96878">
        <w:rPr>
          <w:rFonts w:cs="Calibri"/>
          <w:sz w:val="24"/>
          <w:szCs w:val="24"/>
        </w:rPr>
        <w:tab/>
        <w:t>: Fem</w:t>
      </w:r>
      <w:r w:rsidR="00F23C5B" w:rsidRPr="00A96878">
        <w:rPr>
          <w:rFonts w:cs="Calibri"/>
          <w:sz w:val="24"/>
          <w:szCs w:val="24"/>
        </w:rPr>
        <w:t>ale</w:t>
      </w:r>
    </w:p>
    <w:p w:rsidR="00F23C5B" w:rsidRPr="00A96878" w:rsidRDefault="00F23C5B" w:rsidP="00F23C5B">
      <w:pPr>
        <w:pStyle w:val="ListParagraph"/>
        <w:numPr>
          <w:ilvl w:val="0"/>
          <w:numId w:val="12"/>
        </w:numPr>
        <w:spacing w:after="120" w:line="240" w:lineRule="auto"/>
        <w:ind w:right="-754"/>
        <w:rPr>
          <w:rFonts w:cs="Calibri"/>
          <w:sz w:val="24"/>
          <w:szCs w:val="24"/>
        </w:rPr>
      </w:pPr>
      <w:r w:rsidRPr="00A96878">
        <w:rPr>
          <w:rFonts w:cs="Calibri"/>
          <w:sz w:val="24"/>
          <w:szCs w:val="24"/>
        </w:rPr>
        <w:t>Marital Status</w:t>
      </w:r>
      <w:r w:rsidRPr="00A96878">
        <w:rPr>
          <w:rFonts w:cs="Calibri"/>
          <w:sz w:val="24"/>
          <w:szCs w:val="24"/>
        </w:rPr>
        <w:tab/>
      </w:r>
      <w:r w:rsidRPr="00A96878">
        <w:rPr>
          <w:rFonts w:cs="Calibri"/>
          <w:sz w:val="24"/>
          <w:szCs w:val="24"/>
        </w:rPr>
        <w:tab/>
        <w:t>: Single</w:t>
      </w:r>
      <w:r w:rsidR="00A96878">
        <w:rPr>
          <w:rFonts w:cs="Calibri"/>
          <w:sz w:val="24"/>
          <w:szCs w:val="24"/>
        </w:rPr>
        <w:t xml:space="preserve"> </w:t>
      </w:r>
    </w:p>
    <w:p w:rsidR="00F23C5B" w:rsidRPr="00A96878" w:rsidRDefault="00F23C5B" w:rsidP="00F23C5B">
      <w:pPr>
        <w:pStyle w:val="ListParagraph"/>
        <w:numPr>
          <w:ilvl w:val="0"/>
          <w:numId w:val="12"/>
        </w:numPr>
        <w:spacing w:after="120" w:line="240" w:lineRule="auto"/>
        <w:ind w:right="-754"/>
        <w:rPr>
          <w:rFonts w:cs="Calibri"/>
          <w:sz w:val="24"/>
          <w:szCs w:val="24"/>
        </w:rPr>
      </w:pPr>
      <w:r w:rsidRPr="00A96878">
        <w:rPr>
          <w:rFonts w:cs="Calibri"/>
          <w:sz w:val="24"/>
          <w:szCs w:val="24"/>
        </w:rPr>
        <w:t>Nationality</w:t>
      </w:r>
      <w:r w:rsidRPr="00A96878">
        <w:rPr>
          <w:rFonts w:cs="Calibri"/>
          <w:sz w:val="24"/>
          <w:szCs w:val="24"/>
        </w:rPr>
        <w:tab/>
      </w:r>
      <w:r w:rsidRPr="00A96878">
        <w:rPr>
          <w:rFonts w:cs="Calibri"/>
          <w:sz w:val="24"/>
          <w:szCs w:val="24"/>
        </w:rPr>
        <w:tab/>
        <w:t>: Indian</w:t>
      </w:r>
    </w:p>
    <w:p w:rsidR="00F23C5B" w:rsidRPr="00A96878" w:rsidRDefault="00F23C5B" w:rsidP="00F23C5B">
      <w:pPr>
        <w:pStyle w:val="ListParagraph"/>
        <w:numPr>
          <w:ilvl w:val="0"/>
          <w:numId w:val="15"/>
        </w:numPr>
        <w:spacing w:after="120" w:line="240" w:lineRule="auto"/>
        <w:ind w:right="-754"/>
        <w:rPr>
          <w:rFonts w:cs="Calibri"/>
          <w:sz w:val="24"/>
          <w:szCs w:val="24"/>
        </w:rPr>
      </w:pPr>
      <w:r w:rsidRPr="00A96878">
        <w:rPr>
          <w:rFonts w:cs="Calibri"/>
          <w:sz w:val="24"/>
          <w:szCs w:val="24"/>
        </w:rPr>
        <w:t>Languages Known</w:t>
      </w:r>
      <w:r w:rsidRPr="00A96878">
        <w:rPr>
          <w:rFonts w:cs="Calibri"/>
          <w:sz w:val="24"/>
          <w:szCs w:val="24"/>
        </w:rPr>
        <w:tab/>
      </w:r>
      <w:r w:rsidR="00A96878" w:rsidRPr="00A96878">
        <w:rPr>
          <w:rFonts w:cs="Calibri"/>
          <w:sz w:val="24"/>
          <w:szCs w:val="24"/>
        </w:rPr>
        <w:t>: English, Malayalam</w:t>
      </w:r>
    </w:p>
    <w:p w:rsidR="00F23C5B" w:rsidRPr="00A96878" w:rsidRDefault="00F23C5B" w:rsidP="00F23C5B">
      <w:pPr>
        <w:pStyle w:val="ListParagraph"/>
        <w:rPr>
          <w:sz w:val="24"/>
          <w:szCs w:val="24"/>
        </w:rPr>
      </w:pPr>
    </w:p>
    <w:p w:rsidR="00A96878" w:rsidRPr="006E0790" w:rsidRDefault="00A96878" w:rsidP="00A96878">
      <w:pPr>
        <w:pBdr>
          <w:bottom w:val="single" w:sz="4" w:space="1" w:color="00000A"/>
        </w:pBdr>
        <w:rPr>
          <w:b/>
          <w:sz w:val="28"/>
          <w:szCs w:val="28"/>
        </w:rPr>
      </w:pPr>
      <w:r>
        <w:rPr>
          <w:b/>
          <w:sz w:val="28"/>
          <w:szCs w:val="28"/>
        </w:rPr>
        <w:t>REFERENCES</w:t>
      </w:r>
    </w:p>
    <w:p w:rsidR="00A96878" w:rsidRDefault="00A96878" w:rsidP="00A96878">
      <w:pPr>
        <w:pStyle w:val="ListParagraph"/>
        <w:numPr>
          <w:ilvl w:val="0"/>
          <w:numId w:val="19"/>
        </w:numPr>
      </w:pPr>
      <w:proofErr w:type="spellStart"/>
      <w:r>
        <w:t>Geoceline</w:t>
      </w:r>
      <w:proofErr w:type="spellEnd"/>
      <w:r>
        <w:t xml:space="preserve"> George, School Counselor, Kokilaben Dhirubhai Ambani Reliance Foundation School, </w:t>
      </w:r>
    </w:p>
    <w:p w:rsidR="00F23C5B" w:rsidRDefault="00A96878" w:rsidP="00A96878">
      <w:pPr>
        <w:pStyle w:val="ListParagraph"/>
      </w:pPr>
      <w:r>
        <w:t xml:space="preserve">Mob: 9961903700, Email: </w:t>
      </w:r>
      <w:hyperlink r:id="rId5" w:history="1">
        <w:r w:rsidRPr="00297062">
          <w:rPr>
            <w:rStyle w:val="Hyperlink"/>
          </w:rPr>
          <w:t>geocelinegeorge26.gg@gmail.com</w:t>
        </w:r>
      </w:hyperlink>
    </w:p>
    <w:p w:rsidR="00A96878" w:rsidRPr="00F23C5B" w:rsidRDefault="00A96878" w:rsidP="00A96878">
      <w:pPr>
        <w:pStyle w:val="ListParagraph"/>
        <w:numPr>
          <w:ilvl w:val="0"/>
          <w:numId w:val="19"/>
        </w:numPr>
      </w:pPr>
      <w:proofErr w:type="spellStart"/>
      <w:r>
        <w:t>Cyrils</w:t>
      </w:r>
      <w:proofErr w:type="spellEnd"/>
      <w:r>
        <w:t xml:space="preserve"> </w:t>
      </w:r>
      <w:proofErr w:type="spellStart"/>
      <w:r>
        <w:t>Clarvin</w:t>
      </w:r>
      <w:proofErr w:type="spellEnd"/>
      <w:r>
        <w:t xml:space="preserve">, Special Educator, Kokilaben Dhirubhai Ambani Reliance Foundation School, Mob: 8210372577, Email: </w:t>
      </w:r>
      <w:hyperlink r:id="rId6" w:history="1">
        <w:r w:rsidRPr="00297062">
          <w:rPr>
            <w:rStyle w:val="Hyperlink"/>
          </w:rPr>
          <w:t>cyrilsclarvin@gmail.com</w:t>
        </w:r>
      </w:hyperlink>
      <w:r>
        <w:t xml:space="preserve"> </w:t>
      </w:r>
    </w:p>
    <w:p w:rsidR="001C1F09" w:rsidRPr="00F23C5B" w:rsidRDefault="001C1F09" w:rsidP="00F23C5B"/>
    <w:sectPr w:rsidR="001C1F09" w:rsidRPr="00F23C5B" w:rsidSect="004B05F7">
      <w:pgSz w:w="12240" w:h="15840"/>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E7C"/>
    <w:multiLevelType w:val="hybridMultilevel"/>
    <w:tmpl w:val="5A7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70B8D"/>
    <w:multiLevelType w:val="hybridMultilevel"/>
    <w:tmpl w:val="3ED609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E8F37BC"/>
    <w:multiLevelType w:val="multilevel"/>
    <w:tmpl w:val="F1CA57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3">
    <w:nsid w:val="12FF7CEA"/>
    <w:multiLevelType w:val="hybridMultilevel"/>
    <w:tmpl w:val="4E62757A"/>
    <w:lvl w:ilvl="0" w:tplc="5AD65F3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79B3C9F"/>
    <w:multiLevelType w:val="multilevel"/>
    <w:tmpl w:val="D03C147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5">
    <w:nsid w:val="181334BA"/>
    <w:multiLevelType w:val="multilevel"/>
    <w:tmpl w:val="FC2A62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BC879C5"/>
    <w:multiLevelType w:val="hybridMultilevel"/>
    <w:tmpl w:val="AD4815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CE6106"/>
    <w:multiLevelType w:val="hybridMultilevel"/>
    <w:tmpl w:val="421ED9A8"/>
    <w:lvl w:ilvl="0" w:tplc="79ECB846">
      <w:start w:val="1"/>
      <w:numFmt w:val="bullet"/>
      <w:lvlText w:val=""/>
      <w:lvlJc w:val="left"/>
      <w:pPr>
        <w:ind w:left="502" w:hanging="360"/>
      </w:pPr>
      <w:rPr>
        <w:rFonts w:ascii="Symbol" w:hAnsi="Symbol" w:hint="default"/>
        <w:color w:val="auto"/>
      </w:rPr>
    </w:lvl>
    <w:lvl w:ilvl="1" w:tplc="40090003">
      <w:start w:val="1"/>
      <w:numFmt w:val="bullet"/>
      <w:lvlText w:val="o"/>
      <w:lvlJc w:val="left"/>
      <w:pPr>
        <w:ind w:left="1222" w:hanging="360"/>
      </w:pPr>
      <w:rPr>
        <w:rFonts w:ascii="Courier New" w:hAnsi="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8">
    <w:nsid w:val="2716332F"/>
    <w:multiLevelType w:val="hybridMultilevel"/>
    <w:tmpl w:val="AB06AA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FF620AC"/>
    <w:multiLevelType w:val="hybridMultilevel"/>
    <w:tmpl w:val="59EE8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2298D"/>
    <w:multiLevelType w:val="hybridMultilevel"/>
    <w:tmpl w:val="9770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B6A39"/>
    <w:multiLevelType w:val="hybridMultilevel"/>
    <w:tmpl w:val="9482A85A"/>
    <w:lvl w:ilvl="0" w:tplc="1B6671C6">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2C66EAE"/>
    <w:multiLevelType w:val="multilevel"/>
    <w:tmpl w:val="CFB6FE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548298D"/>
    <w:multiLevelType w:val="multilevel"/>
    <w:tmpl w:val="8050F5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5A8B5930"/>
    <w:multiLevelType w:val="hybridMultilevel"/>
    <w:tmpl w:val="AC76DAC2"/>
    <w:lvl w:ilvl="0" w:tplc="F2B6BC16">
      <w:start w:val="1"/>
      <w:numFmt w:val="bullet"/>
      <w:lvlText w:val=""/>
      <w:lvlJc w:val="left"/>
      <w:pPr>
        <w:ind w:left="502" w:hanging="360"/>
      </w:pPr>
      <w:rPr>
        <w:rFonts w:ascii="Symbol" w:hAnsi="Symbol" w:hint="default"/>
        <w:color w:val="auto"/>
      </w:rPr>
    </w:lvl>
    <w:lvl w:ilvl="1" w:tplc="40090003" w:tentative="1">
      <w:start w:val="1"/>
      <w:numFmt w:val="bullet"/>
      <w:lvlText w:val="o"/>
      <w:lvlJc w:val="left"/>
      <w:pPr>
        <w:ind w:left="1222" w:hanging="360"/>
      </w:pPr>
      <w:rPr>
        <w:rFonts w:ascii="Courier New" w:hAnsi="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5">
    <w:nsid w:val="5FE81D3E"/>
    <w:multiLevelType w:val="hybridMultilevel"/>
    <w:tmpl w:val="CA1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5567F"/>
    <w:multiLevelType w:val="multilevel"/>
    <w:tmpl w:val="36E4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1E63D8"/>
    <w:multiLevelType w:val="hybridMultilevel"/>
    <w:tmpl w:val="3B62AF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73883"/>
    <w:multiLevelType w:val="hybridMultilevel"/>
    <w:tmpl w:val="4FF26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4"/>
  </w:num>
  <w:num w:numId="4">
    <w:abstractNumId w:val="12"/>
  </w:num>
  <w:num w:numId="5">
    <w:abstractNumId w:val="2"/>
  </w:num>
  <w:num w:numId="6">
    <w:abstractNumId w:val="18"/>
  </w:num>
  <w:num w:numId="7">
    <w:abstractNumId w:val="10"/>
  </w:num>
  <w:num w:numId="8">
    <w:abstractNumId w:val="11"/>
  </w:num>
  <w:num w:numId="9">
    <w:abstractNumId w:val="3"/>
  </w:num>
  <w:num w:numId="10">
    <w:abstractNumId w:val="1"/>
  </w:num>
  <w:num w:numId="11">
    <w:abstractNumId w:val="0"/>
  </w:num>
  <w:num w:numId="12">
    <w:abstractNumId w:val="15"/>
  </w:num>
  <w:num w:numId="13">
    <w:abstractNumId w:val="7"/>
  </w:num>
  <w:num w:numId="14">
    <w:abstractNumId w:val="14"/>
  </w:num>
  <w:num w:numId="15">
    <w:abstractNumId w:val="9"/>
  </w:num>
  <w:num w:numId="16">
    <w:abstractNumId w:val="17"/>
  </w:num>
  <w:num w:numId="17">
    <w:abstractNumId w:val="16"/>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95F"/>
    <w:rsid w:val="00030391"/>
    <w:rsid w:val="00073866"/>
    <w:rsid w:val="000B1516"/>
    <w:rsid w:val="000B39FB"/>
    <w:rsid w:val="000C2D56"/>
    <w:rsid w:val="000C5377"/>
    <w:rsid w:val="000F763D"/>
    <w:rsid w:val="00170F5F"/>
    <w:rsid w:val="001760A7"/>
    <w:rsid w:val="00184DDB"/>
    <w:rsid w:val="00192D3E"/>
    <w:rsid w:val="001A4B2A"/>
    <w:rsid w:val="001C1F09"/>
    <w:rsid w:val="00254098"/>
    <w:rsid w:val="002556C4"/>
    <w:rsid w:val="002A6E0B"/>
    <w:rsid w:val="003108FB"/>
    <w:rsid w:val="0031189B"/>
    <w:rsid w:val="00364A96"/>
    <w:rsid w:val="00386140"/>
    <w:rsid w:val="003A05E9"/>
    <w:rsid w:val="003A0737"/>
    <w:rsid w:val="003B0AAD"/>
    <w:rsid w:val="003F4617"/>
    <w:rsid w:val="004138B1"/>
    <w:rsid w:val="0047330E"/>
    <w:rsid w:val="004B05F7"/>
    <w:rsid w:val="005566F6"/>
    <w:rsid w:val="005658A9"/>
    <w:rsid w:val="005977DF"/>
    <w:rsid w:val="005D0DEB"/>
    <w:rsid w:val="005D0E68"/>
    <w:rsid w:val="005D6CE9"/>
    <w:rsid w:val="005F4CD2"/>
    <w:rsid w:val="005F67D1"/>
    <w:rsid w:val="00620BF6"/>
    <w:rsid w:val="006A7C8C"/>
    <w:rsid w:val="006B7B52"/>
    <w:rsid w:val="006C5254"/>
    <w:rsid w:val="006C721A"/>
    <w:rsid w:val="006E0790"/>
    <w:rsid w:val="00733AEE"/>
    <w:rsid w:val="00774DE3"/>
    <w:rsid w:val="00795A1C"/>
    <w:rsid w:val="0082150B"/>
    <w:rsid w:val="00867532"/>
    <w:rsid w:val="00882DCD"/>
    <w:rsid w:val="0089331A"/>
    <w:rsid w:val="008A58F7"/>
    <w:rsid w:val="008B389F"/>
    <w:rsid w:val="008D4395"/>
    <w:rsid w:val="008D495F"/>
    <w:rsid w:val="009018C6"/>
    <w:rsid w:val="00923B2F"/>
    <w:rsid w:val="0095638C"/>
    <w:rsid w:val="0096572A"/>
    <w:rsid w:val="00987F7B"/>
    <w:rsid w:val="009B29D4"/>
    <w:rsid w:val="00A601D1"/>
    <w:rsid w:val="00A63F64"/>
    <w:rsid w:val="00A643A8"/>
    <w:rsid w:val="00A67F82"/>
    <w:rsid w:val="00A96569"/>
    <w:rsid w:val="00A96878"/>
    <w:rsid w:val="00AE089C"/>
    <w:rsid w:val="00B16829"/>
    <w:rsid w:val="00B304F5"/>
    <w:rsid w:val="00B52B6E"/>
    <w:rsid w:val="00B95EFB"/>
    <w:rsid w:val="00BE5BD6"/>
    <w:rsid w:val="00C208C3"/>
    <w:rsid w:val="00C30C97"/>
    <w:rsid w:val="00C35292"/>
    <w:rsid w:val="00C96A21"/>
    <w:rsid w:val="00CB6A75"/>
    <w:rsid w:val="00D16CBA"/>
    <w:rsid w:val="00DA1F60"/>
    <w:rsid w:val="00DA1FBC"/>
    <w:rsid w:val="00DA61B1"/>
    <w:rsid w:val="00DC488D"/>
    <w:rsid w:val="00DC51E9"/>
    <w:rsid w:val="00DE2C3F"/>
    <w:rsid w:val="00DF23A0"/>
    <w:rsid w:val="00DF31C0"/>
    <w:rsid w:val="00E0640B"/>
    <w:rsid w:val="00E50906"/>
    <w:rsid w:val="00F12B49"/>
    <w:rsid w:val="00F23C5B"/>
    <w:rsid w:val="00FD6EB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4B05F7"/>
    <w:rPr>
      <w:rFonts w:cs="Courier New"/>
    </w:rPr>
  </w:style>
  <w:style w:type="character" w:customStyle="1" w:styleId="ListLabel2">
    <w:name w:val="ListLabel 2"/>
    <w:qFormat/>
    <w:rsid w:val="004B05F7"/>
    <w:rPr>
      <w:rFonts w:cs="Courier New"/>
    </w:rPr>
  </w:style>
  <w:style w:type="character" w:customStyle="1" w:styleId="ListLabel3">
    <w:name w:val="ListLabel 3"/>
    <w:qFormat/>
    <w:rsid w:val="004B05F7"/>
    <w:rPr>
      <w:rFonts w:cs="Courier New"/>
    </w:rPr>
  </w:style>
  <w:style w:type="character" w:customStyle="1" w:styleId="ListLabel4">
    <w:name w:val="ListLabel 4"/>
    <w:qFormat/>
    <w:rsid w:val="004B05F7"/>
    <w:rPr>
      <w:rFonts w:cs="Courier New"/>
    </w:rPr>
  </w:style>
  <w:style w:type="character" w:customStyle="1" w:styleId="ListLabel5">
    <w:name w:val="ListLabel 5"/>
    <w:qFormat/>
    <w:rsid w:val="004B05F7"/>
    <w:rPr>
      <w:rFonts w:cs="Courier New"/>
    </w:rPr>
  </w:style>
  <w:style w:type="character" w:customStyle="1" w:styleId="ListLabel6">
    <w:name w:val="ListLabel 6"/>
    <w:qFormat/>
    <w:rsid w:val="004B05F7"/>
    <w:rPr>
      <w:rFonts w:cs="Courier New"/>
    </w:rPr>
  </w:style>
  <w:style w:type="character" w:customStyle="1" w:styleId="ListLabel7">
    <w:name w:val="ListLabel 7"/>
    <w:qFormat/>
    <w:rsid w:val="004B05F7"/>
    <w:rPr>
      <w:rFonts w:cs="Courier New"/>
    </w:rPr>
  </w:style>
  <w:style w:type="character" w:customStyle="1" w:styleId="ListLabel8">
    <w:name w:val="ListLabel 8"/>
    <w:qFormat/>
    <w:rsid w:val="004B05F7"/>
    <w:rPr>
      <w:rFonts w:cs="Courier New"/>
    </w:rPr>
  </w:style>
  <w:style w:type="character" w:customStyle="1" w:styleId="ListLabel9">
    <w:name w:val="ListLabel 9"/>
    <w:qFormat/>
    <w:rsid w:val="004B05F7"/>
    <w:rPr>
      <w:rFonts w:cs="Courier New"/>
    </w:rPr>
  </w:style>
  <w:style w:type="character" w:customStyle="1" w:styleId="ListLabel10">
    <w:name w:val="ListLabel 10"/>
    <w:qFormat/>
    <w:rsid w:val="004B05F7"/>
    <w:rPr>
      <w:rFonts w:cs="Courier New"/>
    </w:rPr>
  </w:style>
  <w:style w:type="character" w:customStyle="1" w:styleId="ListLabel11">
    <w:name w:val="ListLabel 11"/>
    <w:qFormat/>
    <w:rsid w:val="004B05F7"/>
    <w:rPr>
      <w:rFonts w:cs="Courier New"/>
    </w:rPr>
  </w:style>
  <w:style w:type="character" w:customStyle="1" w:styleId="ListLabel12">
    <w:name w:val="ListLabel 12"/>
    <w:qFormat/>
    <w:rsid w:val="004B05F7"/>
    <w:rPr>
      <w:rFonts w:cs="Courier New"/>
    </w:rPr>
  </w:style>
  <w:style w:type="paragraph" w:customStyle="1" w:styleId="Heading">
    <w:name w:val="Heading"/>
    <w:basedOn w:val="Normal"/>
    <w:next w:val="BodyText"/>
    <w:qFormat/>
    <w:rsid w:val="004B05F7"/>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4B05F7"/>
    <w:pPr>
      <w:spacing w:after="140" w:line="288" w:lineRule="auto"/>
    </w:pPr>
  </w:style>
  <w:style w:type="paragraph" w:styleId="List">
    <w:name w:val="List"/>
    <w:basedOn w:val="BodyText"/>
    <w:rsid w:val="004B05F7"/>
    <w:rPr>
      <w:rFonts w:cs="FreeSans"/>
    </w:rPr>
  </w:style>
  <w:style w:type="paragraph" w:styleId="Caption">
    <w:name w:val="caption"/>
    <w:basedOn w:val="Normal"/>
    <w:qFormat/>
    <w:rsid w:val="004B05F7"/>
    <w:pPr>
      <w:suppressLineNumbers/>
      <w:spacing w:before="120" w:after="120"/>
    </w:pPr>
    <w:rPr>
      <w:rFonts w:cs="FreeSans"/>
      <w:i/>
      <w:iCs/>
      <w:sz w:val="24"/>
      <w:szCs w:val="24"/>
    </w:rPr>
  </w:style>
  <w:style w:type="paragraph" w:customStyle="1" w:styleId="Index">
    <w:name w:val="Index"/>
    <w:basedOn w:val="Normal"/>
    <w:qFormat/>
    <w:rsid w:val="004B05F7"/>
    <w:pPr>
      <w:suppressLineNumbers/>
    </w:pPr>
    <w:rPr>
      <w:rFonts w:cs="FreeSans"/>
    </w:rPr>
  </w:style>
  <w:style w:type="paragraph" w:styleId="ListParagraph">
    <w:name w:val="List Paragraph"/>
    <w:basedOn w:val="Normal"/>
    <w:uiPriority w:val="34"/>
    <w:qFormat/>
    <w:rsid w:val="007E063A"/>
    <w:pPr>
      <w:ind w:left="720"/>
      <w:contextualSpacing/>
    </w:pPr>
  </w:style>
  <w:style w:type="table" w:styleId="TableGrid">
    <w:name w:val="Table Grid"/>
    <w:basedOn w:val="TableNormal"/>
    <w:uiPriority w:val="39"/>
    <w:rsid w:val="00810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5EFB"/>
    <w:rPr>
      <w:color w:val="0563C1" w:themeColor="hyperlink"/>
      <w:u w:val="single"/>
    </w:rPr>
  </w:style>
  <w:style w:type="character" w:customStyle="1" w:styleId="UnresolvedMention">
    <w:name w:val="Unresolved Mention"/>
    <w:basedOn w:val="DefaultParagraphFont"/>
    <w:uiPriority w:val="99"/>
    <w:semiHidden/>
    <w:unhideWhenUsed/>
    <w:rsid w:val="005977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241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rilsclarvin@gmail.com" TargetMode="External"/><Relationship Id="rId5" Type="http://schemas.openxmlformats.org/officeDocument/2006/relationships/hyperlink" Target="mailto:geocelinegeorge26.g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P,Rajeev Pillai</dc:creator>
  <cp:lastModifiedBy>HP</cp:lastModifiedBy>
  <cp:revision>2</cp:revision>
  <cp:lastPrinted>2020-05-15T10:07:00Z</cp:lastPrinted>
  <dcterms:created xsi:type="dcterms:W3CDTF">2021-02-18T08:22:00Z</dcterms:created>
  <dcterms:modified xsi:type="dcterms:W3CDTF">2021-02-18T08:22:00Z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